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E1" w:rsidRPr="00267554" w:rsidRDefault="00121AE1" w:rsidP="00267554">
      <w:pPr>
        <w:rPr>
          <w:rFonts w:cstheme="minorHAnsi"/>
          <w:b/>
          <w:sz w:val="24"/>
          <w:szCs w:val="24"/>
        </w:rPr>
      </w:pPr>
      <w:r w:rsidRPr="00267554">
        <w:rPr>
          <w:rFonts w:cstheme="minorHAnsi"/>
          <w:b/>
          <w:sz w:val="24"/>
          <w:szCs w:val="24"/>
        </w:rPr>
        <w:t xml:space="preserve">Z okazji 100 Rocznicy Odzyskania Niepodległości w  naszej szkole trwa realizacja projektu </w:t>
      </w:r>
      <w:r w:rsidR="00267554" w:rsidRPr="00267554">
        <w:rPr>
          <w:rFonts w:cstheme="minorHAnsi"/>
          <w:b/>
          <w:sz w:val="24"/>
          <w:szCs w:val="24"/>
        </w:rPr>
        <w:br/>
        <w:t xml:space="preserve">                                                 </w:t>
      </w:r>
      <w:r w:rsidRPr="00267554">
        <w:rPr>
          <w:rFonts w:cstheme="minorHAnsi"/>
          <w:b/>
          <w:sz w:val="24"/>
          <w:szCs w:val="24"/>
        </w:rPr>
        <w:t xml:space="preserve"> „Nie ma radości bez Niepodległości”  </w:t>
      </w:r>
    </w:p>
    <w:p w:rsidR="00121AE1" w:rsidRPr="00267554" w:rsidRDefault="00121AE1" w:rsidP="00267554">
      <w:pPr>
        <w:rPr>
          <w:rFonts w:cstheme="minorHAnsi"/>
          <w:b/>
          <w:sz w:val="24"/>
          <w:szCs w:val="24"/>
        </w:rPr>
      </w:pPr>
      <w:r w:rsidRPr="00267554">
        <w:rPr>
          <w:rFonts w:cstheme="minorHAnsi"/>
          <w:b/>
          <w:sz w:val="24"/>
          <w:szCs w:val="24"/>
        </w:rPr>
        <w:t xml:space="preserve">W ramach tego projektu odbył się Powiatowy Konkurs Plastyczny „Wielcy Polacy </w:t>
      </w:r>
      <w:r w:rsidR="00267554" w:rsidRPr="00267554">
        <w:rPr>
          <w:rFonts w:cstheme="minorHAnsi"/>
          <w:b/>
          <w:sz w:val="24"/>
          <w:szCs w:val="24"/>
        </w:rPr>
        <w:t>niepodległego stulecia – projekt znaczka pocztowego”</w:t>
      </w:r>
    </w:p>
    <w:p w:rsidR="00267554" w:rsidRPr="00267554" w:rsidRDefault="00267554" w:rsidP="00267554">
      <w:pPr>
        <w:rPr>
          <w:rFonts w:eastAsia="Times New Roman" w:cstheme="minorHAnsi"/>
          <w:sz w:val="24"/>
          <w:szCs w:val="24"/>
          <w:lang w:eastAsia="pl-PL"/>
        </w:rPr>
      </w:pPr>
      <w:r w:rsidRPr="00267554">
        <w:rPr>
          <w:rFonts w:cstheme="minorHAnsi"/>
          <w:sz w:val="24"/>
          <w:szCs w:val="24"/>
        </w:rPr>
        <w:t>Podsumowanie konkursu połączone z wręczeniem nagród i dyplomów odbędzie się w listopadzie 2018 podczas uroczystej Gali w IX Liceum Ogólnokształcącym</w:t>
      </w:r>
      <w:r w:rsidRPr="00267554">
        <w:rPr>
          <w:rFonts w:eastAsia="Times New Roman" w:cstheme="minorHAnsi"/>
          <w:sz w:val="24"/>
          <w:szCs w:val="24"/>
          <w:lang w:eastAsia="pl-PL"/>
        </w:rPr>
        <w:t xml:space="preserve"> im. C.</w:t>
      </w:r>
      <w:r w:rsidR="004E31D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67554">
        <w:rPr>
          <w:rFonts w:eastAsia="Times New Roman" w:cstheme="minorHAnsi"/>
          <w:sz w:val="24"/>
          <w:szCs w:val="24"/>
          <w:lang w:eastAsia="pl-PL"/>
        </w:rPr>
        <w:t>K.</w:t>
      </w:r>
      <w:r w:rsidR="004E31D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64924">
        <w:rPr>
          <w:rFonts w:eastAsia="Times New Roman" w:cstheme="minorHAnsi"/>
          <w:sz w:val="24"/>
          <w:szCs w:val="24"/>
          <w:lang w:eastAsia="pl-PL"/>
        </w:rPr>
        <w:t>Norwida</w:t>
      </w:r>
      <w:r w:rsidRPr="00267554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D25EEC" w:rsidRPr="00267554" w:rsidRDefault="00D25EEC" w:rsidP="00D25EEC">
      <w:pPr>
        <w:jc w:val="both"/>
        <w:rPr>
          <w:rFonts w:cstheme="minorHAnsi"/>
          <w:sz w:val="24"/>
          <w:szCs w:val="24"/>
        </w:rPr>
      </w:pPr>
      <w:r w:rsidRPr="00267554">
        <w:rPr>
          <w:rFonts w:cstheme="minorHAnsi"/>
          <w:sz w:val="24"/>
          <w:szCs w:val="24"/>
        </w:rPr>
        <w:t>W sierpniu  2018 roku komisja w składzie:</w:t>
      </w:r>
    </w:p>
    <w:p w:rsidR="00D25EEC" w:rsidRPr="00267554" w:rsidRDefault="00D25EEC" w:rsidP="00D25EEC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267554">
        <w:rPr>
          <w:rFonts w:eastAsia="Times New Roman" w:cstheme="minorHAnsi"/>
          <w:sz w:val="24"/>
          <w:szCs w:val="24"/>
          <w:lang w:eastAsia="pl-PL"/>
        </w:rPr>
        <w:t xml:space="preserve">dr Joanna Banek - pracownik naukowy Akademii Sztuk Pięknych im. Jana Matejki  </w:t>
      </w:r>
      <w:r w:rsidRPr="00267554">
        <w:rPr>
          <w:rFonts w:eastAsia="Times New Roman" w:cstheme="minorHAnsi"/>
          <w:sz w:val="24"/>
          <w:szCs w:val="24"/>
          <w:lang w:eastAsia="pl-PL"/>
        </w:rPr>
        <w:br/>
        <w:t>w Krakowie</w:t>
      </w:r>
    </w:p>
    <w:p w:rsidR="00D25EEC" w:rsidRPr="00267554" w:rsidRDefault="00D25EEC" w:rsidP="00D25EEC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267554">
        <w:rPr>
          <w:rFonts w:eastAsia="Times New Roman" w:cstheme="minorHAnsi"/>
          <w:sz w:val="24"/>
          <w:szCs w:val="24"/>
          <w:lang w:eastAsia="pl-PL"/>
        </w:rPr>
        <w:t xml:space="preserve">mgr Anna </w:t>
      </w:r>
      <w:proofErr w:type="spellStart"/>
      <w:r w:rsidRPr="00267554">
        <w:rPr>
          <w:rFonts w:eastAsia="Times New Roman" w:cstheme="minorHAnsi"/>
          <w:sz w:val="24"/>
          <w:szCs w:val="24"/>
          <w:lang w:eastAsia="pl-PL"/>
        </w:rPr>
        <w:t>Langier</w:t>
      </w:r>
      <w:proofErr w:type="spellEnd"/>
      <w:r w:rsidRPr="00267554">
        <w:rPr>
          <w:rFonts w:eastAsia="Times New Roman" w:cstheme="minorHAnsi"/>
          <w:sz w:val="24"/>
          <w:szCs w:val="24"/>
          <w:lang w:eastAsia="pl-PL"/>
        </w:rPr>
        <w:t xml:space="preserve"> - nauczyciel plastyki SP 53</w:t>
      </w:r>
    </w:p>
    <w:p w:rsidR="00D25EEC" w:rsidRPr="00267554" w:rsidRDefault="00D25EEC" w:rsidP="00D25EEC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267554">
        <w:rPr>
          <w:rFonts w:eastAsia="Times New Roman" w:cstheme="minorHAnsi"/>
          <w:sz w:val="24"/>
          <w:szCs w:val="24"/>
          <w:lang w:eastAsia="pl-PL"/>
        </w:rPr>
        <w:t xml:space="preserve">Jowita Jagusiak – </w:t>
      </w:r>
      <w:proofErr w:type="spellStart"/>
      <w:r w:rsidRPr="00267554">
        <w:rPr>
          <w:rFonts w:eastAsia="Times New Roman" w:cstheme="minorHAnsi"/>
          <w:sz w:val="24"/>
          <w:szCs w:val="24"/>
          <w:lang w:eastAsia="pl-PL"/>
        </w:rPr>
        <w:t>Gondro</w:t>
      </w:r>
      <w:proofErr w:type="spellEnd"/>
      <w:r w:rsidRPr="00267554">
        <w:rPr>
          <w:rFonts w:eastAsia="Times New Roman" w:cstheme="minorHAnsi"/>
          <w:sz w:val="24"/>
          <w:szCs w:val="24"/>
          <w:lang w:eastAsia="pl-PL"/>
        </w:rPr>
        <w:t xml:space="preserve"> – nauczyciel plastyki w Publicznym Gimnazjum SPSK </w:t>
      </w:r>
      <w:r w:rsidRPr="00267554">
        <w:rPr>
          <w:rFonts w:eastAsia="Times New Roman" w:cstheme="minorHAnsi"/>
          <w:sz w:val="24"/>
          <w:szCs w:val="24"/>
          <w:lang w:eastAsia="pl-PL"/>
        </w:rPr>
        <w:br/>
        <w:t xml:space="preserve">im. Św. Józefa w Częstochowie </w:t>
      </w:r>
    </w:p>
    <w:p w:rsidR="00D25EEC" w:rsidRPr="00267554" w:rsidRDefault="00D25EEC" w:rsidP="00D25EEC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267554">
        <w:rPr>
          <w:rFonts w:eastAsia="Times New Roman" w:cstheme="minorHAnsi"/>
          <w:sz w:val="24"/>
          <w:szCs w:val="24"/>
          <w:lang w:eastAsia="pl-PL"/>
        </w:rPr>
        <w:t xml:space="preserve">mgr Agnieszka </w:t>
      </w:r>
      <w:proofErr w:type="spellStart"/>
      <w:r w:rsidRPr="00267554">
        <w:rPr>
          <w:rFonts w:eastAsia="Times New Roman" w:cstheme="minorHAnsi"/>
          <w:sz w:val="24"/>
          <w:szCs w:val="24"/>
          <w:lang w:eastAsia="pl-PL"/>
        </w:rPr>
        <w:t>Czubat</w:t>
      </w:r>
      <w:proofErr w:type="spellEnd"/>
      <w:r w:rsidRPr="00267554">
        <w:rPr>
          <w:rFonts w:eastAsia="Times New Roman" w:cstheme="minorHAnsi"/>
          <w:sz w:val="24"/>
          <w:szCs w:val="24"/>
          <w:lang w:eastAsia="pl-PL"/>
        </w:rPr>
        <w:t xml:space="preserve"> - nauczyciel historii SP 53</w:t>
      </w:r>
    </w:p>
    <w:p w:rsidR="00D25EEC" w:rsidRPr="00267554" w:rsidRDefault="00D25EEC" w:rsidP="00D25EEC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267554">
        <w:rPr>
          <w:rFonts w:eastAsia="Times New Roman" w:cstheme="minorHAnsi"/>
          <w:sz w:val="24"/>
          <w:szCs w:val="24"/>
          <w:lang w:eastAsia="pl-PL"/>
        </w:rPr>
        <w:t xml:space="preserve">mgr Małgorzata Kaleta – nauczyciel bibliotekarz w IX Liceum Ogólnokształcącym </w:t>
      </w:r>
      <w:r w:rsidRPr="00267554">
        <w:rPr>
          <w:rFonts w:eastAsia="Times New Roman" w:cstheme="minorHAnsi"/>
          <w:sz w:val="24"/>
          <w:szCs w:val="24"/>
          <w:lang w:eastAsia="pl-PL"/>
        </w:rPr>
        <w:br/>
        <w:t>im. C.</w:t>
      </w:r>
      <w:r w:rsidR="004E31D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67554">
        <w:rPr>
          <w:rFonts w:eastAsia="Times New Roman" w:cstheme="minorHAnsi"/>
          <w:sz w:val="24"/>
          <w:szCs w:val="24"/>
          <w:lang w:eastAsia="pl-PL"/>
        </w:rPr>
        <w:t>K.</w:t>
      </w:r>
      <w:r w:rsidR="004E31D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67554">
        <w:rPr>
          <w:rFonts w:eastAsia="Times New Roman" w:cstheme="minorHAnsi"/>
          <w:sz w:val="24"/>
          <w:szCs w:val="24"/>
          <w:lang w:eastAsia="pl-PL"/>
        </w:rPr>
        <w:t>Norwida</w:t>
      </w:r>
    </w:p>
    <w:p w:rsidR="00D25EEC" w:rsidRPr="00267554" w:rsidRDefault="00D25EEC" w:rsidP="00D25EEC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67554">
        <w:rPr>
          <w:rFonts w:eastAsia="Times New Roman" w:cstheme="minorHAnsi"/>
          <w:sz w:val="24"/>
          <w:szCs w:val="24"/>
          <w:lang w:eastAsia="pl-PL"/>
        </w:rPr>
        <w:t>dokonała oceny prac plastycznych nadesłanych na</w:t>
      </w:r>
      <w:r w:rsidR="00EA71C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konkurs.</w:t>
      </w:r>
    </w:p>
    <w:p w:rsidR="00D25EEC" w:rsidRPr="00267554" w:rsidRDefault="00D25EEC" w:rsidP="00D25EEC">
      <w:pPr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6755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ocenie brano pod uwagę zgodność pracy z tematem, umieszczenie </w:t>
      </w:r>
      <w:r w:rsidRPr="00267554">
        <w:rPr>
          <w:rFonts w:eastAsia="Times New Roman" w:cstheme="minorHAnsi"/>
          <w:color w:val="000000"/>
          <w:sz w:val="24"/>
          <w:szCs w:val="24"/>
          <w:lang w:eastAsia="pl-PL"/>
        </w:rPr>
        <w:br/>
        <w:t>w projekcie podstawowych elementów znaczka, biegłość w wybranej technice wykonania oraz ogólne wrażenie artystyczne.</w:t>
      </w:r>
    </w:p>
    <w:p w:rsidR="00D25EEC" w:rsidRPr="00267554" w:rsidRDefault="00D25EEC" w:rsidP="00267554">
      <w:pPr>
        <w:tabs>
          <w:tab w:val="left" w:pos="345"/>
          <w:tab w:val="left" w:pos="1290"/>
        </w:tabs>
        <w:rPr>
          <w:rFonts w:cstheme="minorHAnsi"/>
          <w:sz w:val="24"/>
          <w:szCs w:val="24"/>
        </w:rPr>
      </w:pPr>
      <w:r w:rsidRPr="00267554">
        <w:rPr>
          <w:rFonts w:cstheme="minorHAnsi"/>
          <w:sz w:val="24"/>
          <w:szCs w:val="24"/>
        </w:rPr>
        <w:t>Ze względu na duże różnice w poziomie wykonania prac kategorię 7-12 lat podzielono na dwie grupy - klasy 1-3 ( nauczanie</w:t>
      </w:r>
      <w:r w:rsidR="00EA71CB">
        <w:rPr>
          <w:rFonts w:cstheme="minorHAnsi"/>
          <w:sz w:val="24"/>
          <w:szCs w:val="24"/>
        </w:rPr>
        <w:t xml:space="preserve"> wczesnoszkolne) oraz klasy 4-6</w:t>
      </w:r>
      <w:r w:rsidRPr="00267554">
        <w:rPr>
          <w:rFonts w:cstheme="minorHAnsi"/>
          <w:sz w:val="24"/>
          <w:szCs w:val="24"/>
        </w:rPr>
        <w:t>.</w:t>
      </w:r>
      <w:r w:rsidRPr="00267554">
        <w:rPr>
          <w:rFonts w:cstheme="minorHAnsi"/>
          <w:sz w:val="24"/>
          <w:szCs w:val="24"/>
        </w:rPr>
        <w:tab/>
      </w:r>
    </w:p>
    <w:p w:rsidR="00D25EEC" w:rsidRPr="00267554" w:rsidRDefault="00D25EEC" w:rsidP="0026755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267554">
        <w:rPr>
          <w:b/>
          <w:sz w:val="24"/>
          <w:szCs w:val="24"/>
        </w:rPr>
        <w:t>Wyniki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D25EEC" w:rsidRDefault="00D25EEC" w:rsidP="00D25EEC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KATEGORIA KLASY 1-3 </w:t>
      </w:r>
      <w:r>
        <w:rPr>
          <w:b/>
          <w:sz w:val="24"/>
          <w:szCs w:val="24"/>
        </w:rPr>
        <w:t>SZKOŁY PODSTAWOWEJ</w:t>
      </w:r>
    </w:p>
    <w:tbl>
      <w:tblPr>
        <w:tblStyle w:val="Tabela-Siatka"/>
        <w:tblW w:w="0" w:type="auto"/>
        <w:tblLook w:val="04A0"/>
      </w:tblPr>
      <w:tblGrid>
        <w:gridCol w:w="1281"/>
        <w:gridCol w:w="1915"/>
        <w:gridCol w:w="3793"/>
        <w:gridCol w:w="2299"/>
      </w:tblGrid>
      <w:tr w:rsidR="00D25EEC" w:rsidTr="00D25E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</w:t>
            </w:r>
          </w:p>
        </w:tc>
      </w:tr>
      <w:tr w:rsidR="00D25EEC" w:rsidTr="00D25E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WERONIKA ROSAK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im. J. Dąbrowskiego w Zrębicach</w:t>
            </w:r>
          </w:p>
          <w:p w:rsidR="00D25EEC" w:rsidRDefault="00D25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Matyja</w:t>
            </w:r>
          </w:p>
        </w:tc>
      </w:tr>
      <w:tr w:rsidR="00D25EEC" w:rsidTr="00D25E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BARTOSZ PALA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im. J. Dąbrowskiego w Zrębicach</w:t>
            </w:r>
          </w:p>
          <w:p w:rsidR="00D25EEC" w:rsidRDefault="00D25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Magiera</w:t>
            </w:r>
          </w:p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Zarzycka- </w:t>
            </w:r>
            <w:proofErr w:type="spellStart"/>
            <w:r>
              <w:rPr>
                <w:sz w:val="20"/>
                <w:szCs w:val="20"/>
              </w:rPr>
              <w:t>Tomalska</w:t>
            </w:r>
            <w:proofErr w:type="spellEnd"/>
          </w:p>
        </w:tc>
      </w:tr>
      <w:tr w:rsidR="00D25EEC" w:rsidTr="00D25E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GORAJEK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im. J. Dąbrowskiego w Zrębicach</w:t>
            </w:r>
          </w:p>
          <w:p w:rsidR="00D25EEC" w:rsidRDefault="00D25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Matyja</w:t>
            </w:r>
          </w:p>
        </w:tc>
      </w:tr>
    </w:tbl>
    <w:p w:rsidR="00267554" w:rsidRDefault="00D25EEC" w:rsidP="00D25EEC">
      <w:pPr>
        <w:tabs>
          <w:tab w:val="left" w:pos="457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267554" w:rsidRDefault="00267554" w:rsidP="00D25EEC">
      <w:pPr>
        <w:tabs>
          <w:tab w:val="left" w:pos="4575"/>
        </w:tabs>
        <w:rPr>
          <w:sz w:val="24"/>
          <w:szCs w:val="24"/>
        </w:rPr>
      </w:pPr>
    </w:p>
    <w:p w:rsidR="00D25EEC" w:rsidRDefault="00D25EEC" w:rsidP="00267554">
      <w:pPr>
        <w:tabs>
          <w:tab w:val="left" w:pos="45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KATEGORIA KLASY 4-6 SZKOŁY PODSTAWOWEJ</w:t>
      </w:r>
    </w:p>
    <w:tbl>
      <w:tblPr>
        <w:tblStyle w:val="Tabela-Siatka"/>
        <w:tblW w:w="0" w:type="auto"/>
        <w:tblLook w:val="04A0"/>
      </w:tblPr>
      <w:tblGrid>
        <w:gridCol w:w="1279"/>
        <w:gridCol w:w="1911"/>
        <w:gridCol w:w="3792"/>
        <w:gridCol w:w="2306"/>
      </w:tblGrid>
      <w:tr w:rsidR="00D25EEC" w:rsidTr="00D25E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</w:t>
            </w:r>
          </w:p>
        </w:tc>
      </w:tr>
      <w:tr w:rsidR="00D25EEC" w:rsidTr="00D25E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 KOZIE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im. J. Dąbrowskiego w Zrębicach</w:t>
            </w:r>
          </w:p>
          <w:p w:rsidR="00D25EEC" w:rsidRDefault="00D25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Magiera</w:t>
            </w:r>
          </w:p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Zarzycka- </w:t>
            </w:r>
            <w:proofErr w:type="spellStart"/>
            <w:r>
              <w:rPr>
                <w:sz w:val="20"/>
                <w:szCs w:val="20"/>
              </w:rPr>
              <w:t>Tomalska</w:t>
            </w:r>
            <w:proofErr w:type="spellEnd"/>
          </w:p>
        </w:tc>
      </w:tr>
      <w:tr w:rsidR="00D25EEC" w:rsidTr="00D25E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HUBERT MARTAŁEK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im. J. Dąbrowskiego w Zrębicach</w:t>
            </w:r>
          </w:p>
          <w:p w:rsidR="00D25EEC" w:rsidRDefault="00D25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Magiera</w:t>
            </w:r>
          </w:p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Zarzycka- </w:t>
            </w:r>
            <w:proofErr w:type="spellStart"/>
            <w:r>
              <w:rPr>
                <w:sz w:val="20"/>
                <w:szCs w:val="20"/>
              </w:rPr>
              <w:t>Tomalska</w:t>
            </w:r>
            <w:proofErr w:type="spellEnd"/>
          </w:p>
        </w:tc>
      </w:tr>
      <w:tr w:rsidR="00D25EEC" w:rsidTr="00D25E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MARTYNA KARWALA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12 i. Bolesława Chrobrego w Częstochowie</w:t>
            </w:r>
          </w:p>
          <w:p w:rsidR="00D25EEC" w:rsidRDefault="00D25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Agnieszka Lampa</w:t>
            </w:r>
          </w:p>
        </w:tc>
      </w:tr>
    </w:tbl>
    <w:p w:rsidR="00D25EEC" w:rsidRDefault="00D25EEC" w:rsidP="00D25EEC">
      <w:pPr>
        <w:tabs>
          <w:tab w:val="left" w:pos="4575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4"/>
          <w:szCs w:val="24"/>
        </w:rPr>
        <w:t>KATEGORIA KLASY 7 SZKOŁY PODSTAWOWEJ oraz 2 i 3  KLASY GIMNAZJALNE</w:t>
      </w:r>
    </w:p>
    <w:tbl>
      <w:tblPr>
        <w:tblStyle w:val="Tabela-Siatka"/>
        <w:tblW w:w="0" w:type="auto"/>
        <w:tblLook w:val="04A0"/>
      </w:tblPr>
      <w:tblGrid>
        <w:gridCol w:w="1382"/>
        <w:gridCol w:w="1915"/>
        <w:gridCol w:w="3691"/>
        <w:gridCol w:w="2300"/>
      </w:tblGrid>
      <w:tr w:rsidR="00D25EEC" w:rsidTr="00D25E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</w:t>
            </w:r>
          </w:p>
        </w:tc>
      </w:tr>
      <w:tr w:rsidR="00D25EEC" w:rsidTr="00D25E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ROKSANA BISKUP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Szkolno- Przedszkolny nr 2 w Rędzinach</w:t>
            </w:r>
          </w:p>
          <w:p w:rsidR="00D25EEC" w:rsidRDefault="00D25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Patrycja Palacz</w:t>
            </w:r>
          </w:p>
        </w:tc>
      </w:tr>
      <w:tr w:rsidR="00D25EEC" w:rsidTr="00D25E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LENA KOZŁOWSKA 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53 im. Marii Skłodowskiej – Curie w Częstochowie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Langier</w:t>
            </w:r>
            <w:proofErr w:type="spellEnd"/>
          </w:p>
        </w:tc>
      </w:tr>
      <w:tr w:rsidR="00D25EEC" w:rsidTr="00D25E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ALICJA NOWICKA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27 w Częstochowie</w:t>
            </w:r>
          </w:p>
          <w:p w:rsidR="00D25EEC" w:rsidRDefault="00D25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Katarzyna </w:t>
            </w:r>
            <w:proofErr w:type="spellStart"/>
            <w:r>
              <w:rPr>
                <w:sz w:val="20"/>
                <w:szCs w:val="20"/>
              </w:rPr>
              <w:t>Łagodzińska</w:t>
            </w:r>
            <w:proofErr w:type="spellEnd"/>
          </w:p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Długosz - Kabała</w:t>
            </w:r>
          </w:p>
        </w:tc>
      </w:tr>
      <w:tr w:rsidR="00D25EEC" w:rsidTr="00D25E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WYRÓZNIENIE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JAGNA CIESIELSKA 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Gimnazjum im. Jana de La Sale w Częstochowie</w:t>
            </w:r>
          </w:p>
          <w:p w:rsidR="00D25EEC" w:rsidRDefault="00D25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sz w:val="20"/>
                <w:szCs w:val="20"/>
              </w:rPr>
              <w:t>Radomiak</w:t>
            </w:r>
            <w:proofErr w:type="spellEnd"/>
          </w:p>
        </w:tc>
      </w:tr>
      <w:tr w:rsidR="00D25EEC" w:rsidTr="00D25E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JULIA MODLIŃSKA 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53 im. Marii Skłodowskiej – Curie w Częstochowie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Langier</w:t>
            </w:r>
            <w:proofErr w:type="spellEnd"/>
          </w:p>
        </w:tc>
      </w:tr>
      <w:tr w:rsidR="00D25EEC" w:rsidTr="00D25E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ZUZANNA RYNKIEWICZ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nr 41 w Częstochowie</w:t>
            </w:r>
          </w:p>
          <w:p w:rsidR="00D25EEC" w:rsidRDefault="00D25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Bożena Górniak</w:t>
            </w:r>
          </w:p>
        </w:tc>
      </w:tr>
    </w:tbl>
    <w:p w:rsidR="00D25EEC" w:rsidRDefault="00D25EEC" w:rsidP="00D25EEC">
      <w:pPr>
        <w:tabs>
          <w:tab w:val="left" w:pos="12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KATEGORIA SZKOŁY PONADPODSTAWOWE</w:t>
      </w:r>
    </w:p>
    <w:tbl>
      <w:tblPr>
        <w:tblStyle w:val="Tabela-Siatka"/>
        <w:tblW w:w="0" w:type="auto"/>
        <w:tblLook w:val="04A0"/>
      </w:tblPr>
      <w:tblGrid>
        <w:gridCol w:w="1284"/>
        <w:gridCol w:w="1919"/>
        <w:gridCol w:w="3797"/>
        <w:gridCol w:w="2288"/>
      </w:tblGrid>
      <w:tr w:rsidR="00D25EEC" w:rsidTr="00D25E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opiekun</w:t>
            </w:r>
          </w:p>
        </w:tc>
      </w:tr>
      <w:tr w:rsidR="00D25EEC" w:rsidTr="00D25E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SEBASTIAN RABENDA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Zakłady Naukowe Częstochowa</w:t>
            </w:r>
          </w:p>
          <w:p w:rsidR="00D25EEC" w:rsidRDefault="00D25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Sabina Bińczyk</w:t>
            </w:r>
          </w:p>
        </w:tc>
      </w:tr>
      <w:tr w:rsidR="00D25EEC" w:rsidTr="00D25EE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IGA KSIĄŻEK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EC" w:rsidRDefault="00D25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Techniczne Zakłady Naukowe Częstochowa</w:t>
            </w:r>
          </w:p>
          <w:p w:rsidR="00D25EEC" w:rsidRDefault="00D25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EC" w:rsidRDefault="00D25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Sabina Bińczyk</w:t>
            </w:r>
          </w:p>
        </w:tc>
      </w:tr>
    </w:tbl>
    <w:p w:rsidR="00D25EEC" w:rsidRDefault="00D25EEC" w:rsidP="00D25EEC">
      <w:pPr>
        <w:tabs>
          <w:tab w:val="left" w:pos="1290"/>
        </w:tabs>
        <w:jc w:val="center"/>
        <w:rPr>
          <w:sz w:val="28"/>
          <w:szCs w:val="28"/>
        </w:rPr>
      </w:pPr>
    </w:p>
    <w:p w:rsidR="00D25EEC" w:rsidRDefault="00D25EEC" w:rsidP="00D25EEC"/>
    <w:p w:rsidR="00EE692E" w:rsidRDefault="00EE692E"/>
    <w:sectPr w:rsidR="00EE692E" w:rsidSect="00EE6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5EEC"/>
    <w:rsid w:val="00121AE1"/>
    <w:rsid w:val="00164924"/>
    <w:rsid w:val="00267554"/>
    <w:rsid w:val="003142E5"/>
    <w:rsid w:val="004E31DD"/>
    <w:rsid w:val="00886B4B"/>
    <w:rsid w:val="00C8543B"/>
    <w:rsid w:val="00D25EEC"/>
    <w:rsid w:val="00EA71CB"/>
    <w:rsid w:val="00EE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E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5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norwid</cp:lastModifiedBy>
  <cp:revision>5</cp:revision>
  <dcterms:created xsi:type="dcterms:W3CDTF">2018-09-10T06:51:00Z</dcterms:created>
  <dcterms:modified xsi:type="dcterms:W3CDTF">2018-09-11T10:52:00Z</dcterms:modified>
</cp:coreProperties>
</file>